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287E" w14:textId="6664EDD2" w:rsidR="003A07DB" w:rsidRDefault="003A07DB">
      <w:pPr>
        <w:rPr>
          <w:rFonts w:ascii="Comic Sans MS" w:hAnsi="Comic Sans MS"/>
          <w:u w:val="single"/>
        </w:rPr>
      </w:pPr>
      <w:r w:rsidRPr="003A07DB">
        <w:rPr>
          <w:rFonts w:ascii="Comic Sans MS" w:hAnsi="Comic Sans MS"/>
          <w:u w:val="single"/>
        </w:rPr>
        <w:t>PE Funding Spend –</w:t>
      </w:r>
      <w:r w:rsidR="004306BE">
        <w:rPr>
          <w:rFonts w:ascii="Comic Sans MS" w:hAnsi="Comic Sans MS"/>
          <w:u w:val="single"/>
        </w:rPr>
        <w:t xml:space="preserve"> Financial</w:t>
      </w:r>
      <w:r w:rsidRPr="003A07DB">
        <w:rPr>
          <w:rFonts w:ascii="Comic Sans MS" w:hAnsi="Comic Sans MS"/>
          <w:u w:val="single"/>
        </w:rPr>
        <w:t xml:space="preserve"> </w:t>
      </w:r>
      <w:r w:rsidR="00EF67E5">
        <w:rPr>
          <w:rFonts w:ascii="Comic Sans MS" w:hAnsi="Comic Sans MS"/>
          <w:u w:val="single"/>
        </w:rPr>
        <w:t>Year Apr 2021 – Apr 2022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552"/>
        <w:gridCol w:w="2528"/>
        <w:gridCol w:w="2254"/>
        <w:gridCol w:w="2731"/>
      </w:tblGrid>
      <w:tr w:rsidR="00381F41" w14:paraId="6D27A3A9" w14:textId="77777777" w:rsidTr="00727066">
        <w:tc>
          <w:tcPr>
            <w:tcW w:w="2552" w:type="dxa"/>
          </w:tcPr>
          <w:p w14:paraId="23812EDC" w14:textId="77777777" w:rsidR="00381F41" w:rsidRPr="004306BE" w:rsidRDefault="00381F41" w:rsidP="004306BE">
            <w:pPr>
              <w:rPr>
                <w:rFonts w:ascii="Comic Sans MS" w:hAnsi="Comic Sans MS"/>
              </w:rPr>
            </w:pPr>
            <w:r w:rsidRPr="004306BE">
              <w:rPr>
                <w:rFonts w:ascii="Comic Sans MS" w:hAnsi="Comic Sans MS"/>
                <w:b/>
              </w:rPr>
              <w:t>Fund allocated: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28" w:type="dxa"/>
          </w:tcPr>
          <w:p w14:paraId="2DEF7388" w14:textId="26519875" w:rsidR="00381F41" w:rsidRPr="004306BE" w:rsidRDefault="004A3A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£16,558.00</w:t>
            </w:r>
          </w:p>
        </w:tc>
        <w:tc>
          <w:tcPr>
            <w:tcW w:w="2254" w:type="dxa"/>
            <w:vMerge w:val="restart"/>
          </w:tcPr>
          <w:p w14:paraId="562FF86E" w14:textId="7B42EEDF" w:rsidR="00381F41" w:rsidRPr="00381F41" w:rsidRDefault="00727066" w:rsidP="0072706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Total Fund available to March 202</w:t>
            </w:r>
            <w:r w:rsidR="004A3A68">
              <w:rPr>
                <w:rFonts w:ascii="Comic Sans MS" w:hAnsi="Comic Sans MS"/>
                <w:b/>
              </w:rPr>
              <w:t>2</w:t>
            </w:r>
            <w:r w:rsidR="00381F41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2731" w:type="dxa"/>
            <w:vMerge w:val="restart"/>
          </w:tcPr>
          <w:p w14:paraId="095A6D81" w14:textId="1164B387" w:rsidR="00381F41" w:rsidRPr="004306BE" w:rsidRDefault="004A3A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£23,776.</w:t>
            </w:r>
            <w:r w:rsidR="009E1083">
              <w:rPr>
                <w:rFonts w:ascii="Comic Sans MS" w:hAnsi="Comic Sans MS"/>
              </w:rPr>
              <w:t>00</w:t>
            </w:r>
          </w:p>
        </w:tc>
      </w:tr>
      <w:tr w:rsidR="00381F41" w14:paraId="1C1F95E7" w14:textId="77777777" w:rsidTr="00727066">
        <w:tc>
          <w:tcPr>
            <w:tcW w:w="2552" w:type="dxa"/>
          </w:tcPr>
          <w:p w14:paraId="24BE7445" w14:textId="77777777" w:rsidR="00381F41" w:rsidRPr="004306BE" w:rsidRDefault="00381F41" w:rsidP="004306BE">
            <w:pPr>
              <w:rPr>
                <w:rFonts w:ascii="Comic Sans MS" w:hAnsi="Comic Sans MS"/>
              </w:rPr>
            </w:pPr>
            <w:r w:rsidRPr="004306BE">
              <w:rPr>
                <w:rFonts w:ascii="Comic Sans MS" w:hAnsi="Comic Sans MS"/>
                <w:b/>
              </w:rPr>
              <w:t>Carry-over of previous year spend: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28" w:type="dxa"/>
          </w:tcPr>
          <w:p w14:paraId="62F4F074" w14:textId="40578675" w:rsidR="00727066" w:rsidRPr="004306BE" w:rsidRDefault="004A3A68" w:rsidP="007270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£7,218.</w:t>
            </w:r>
            <w:r w:rsidR="009E1083">
              <w:rPr>
                <w:rFonts w:ascii="Comic Sans MS" w:hAnsi="Comic Sans MS"/>
              </w:rPr>
              <w:t>00</w:t>
            </w:r>
          </w:p>
        </w:tc>
        <w:tc>
          <w:tcPr>
            <w:tcW w:w="2254" w:type="dxa"/>
            <w:vMerge/>
          </w:tcPr>
          <w:p w14:paraId="69B9860D" w14:textId="77777777" w:rsidR="00381F41" w:rsidRPr="004306BE" w:rsidRDefault="00381F41">
            <w:pPr>
              <w:rPr>
                <w:rFonts w:ascii="Comic Sans MS" w:hAnsi="Comic Sans MS"/>
              </w:rPr>
            </w:pPr>
          </w:p>
        </w:tc>
        <w:tc>
          <w:tcPr>
            <w:tcW w:w="2731" w:type="dxa"/>
            <w:vMerge/>
          </w:tcPr>
          <w:p w14:paraId="0D58A0DA" w14:textId="77777777" w:rsidR="00381F41" w:rsidRPr="004306BE" w:rsidRDefault="00381F41">
            <w:pPr>
              <w:rPr>
                <w:rFonts w:ascii="Comic Sans MS" w:hAnsi="Comic Sans MS"/>
              </w:rPr>
            </w:pPr>
          </w:p>
        </w:tc>
      </w:tr>
    </w:tbl>
    <w:p w14:paraId="02C67612" w14:textId="77777777" w:rsidR="004306BE" w:rsidRPr="003A07DB" w:rsidRDefault="004306BE">
      <w:pPr>
        <w:rPr>
          <w:rFonts w:ascii="Comic Sans MS" w:hAnsi="Comic Sans MS"/>
          <w:u w:val="single"/>
        </w:rPr>
      </w:pPr>
    </w:p>
    <w:tbl>
      <w:tblPr>
        <w:tblStyle w:val="TableGrid"/>
        <w:tblW w:w="10632" w:type="dxa"/>
        <w:tblInd w:w="-810" w:type="dxa"/>
        <w:tblLook w:val="04A0" w:firstRow="1" w:lastRow="0" w:firstColumn="1" w:lastColumn="0" w:noHBand="0" w:noVBand="1"/>
      </w:tblPr>
      <w:tblGrid>
        <w:gridCol w:w="993"/>
        <w:gridCol w:w="5812"/>
        <w:gridCol w:w="1843"/>
        <w:gridCol w:w="1984"/>
      </w:tblGrid>
      <w:tr w:rsidR="00E708C4" w:rsidRPr="003A07DB" w14:paraId="2ABFD35C" w14:textId="77777777" w:rsidTr="00AB6689">
        <w:tc>
          <w:tcPr>
            <w:tcW w:w="993" w:type="dxa"/>
            <w:shd w:val="clear" w:color="auto" w:fill="D0CECE" w:themeFill="background2" w:themeFillShade="E6"/>
          </w:tcPr>
          <w:p w14:paraId="12AC3808" w14:textId="77777777" w:rsidR="00E708C4" w:rsidRDefault="00E708C4" w:rsidP="00C53C3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12" w:type="dxa"/>
            <w:shd w:val="clear" w:color="auto" w:fill="D0CECE" w:themeFill="background2" w:themeFillShade="E6"/>
          </w:tcPr>
          <w:p w14:paraId="73EE33D1" w14:textId="77777777" w:rsidR="00E708C4" w:rsidRPr="003A07DB" w:rsidRDefault="00E708C4" w:rsidP="00C53C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Expenditure – What did we spend the money on?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1446D084" w14:textId="77777777" w:rsidR="00E708C4" w:rsidRPr="003A07DB" w:rsidRDefault="00E708C4" w:rsidP="00C53C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much was it in total?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7BBA0787" w14:textId="77777777" w:rsidR="00E708C4" w:rsidRPr="00AB6689" w:rsidRDefault="00E708C4" w:rsidP="00C53C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B6689">
              <w:rPr>
                <w:rFonts w:ascii="Comic Sans MS" w:hAnsi="Comic Sans MS"/>
                <w:sz w:val="18"/>
                <w:szCs w:val="18"/>
              </w:rPr>
              <w:t>Which Key Indicator does it link to?</w:t>
            </w:r>
          </w:p>
        </w:tc>
      </w:tr>
      <w:tr w:rsidR="00E708C4" w:rsidRPr="003A07DB" w14:paraId="624388F6" w14:textId="77777777" w:rsidTr="00AB6689">
        <w:trPr>
          <w:cantSplit/>
          <w:trHeight w:val="1134"/>
        </w:trPr>
        <w:tc>
          <w:tcPr>
            <w:tcW w:w="993" w:type="dxa"/>
            <w:textDirection w:val="btLr"/>
          </w:tcPr>
          <w:p w14:paraId="1C1C3A14" w14:textId="77777777" w:rsidR="00E708C4" w:rsidRPr="00AB6689" w:rsidRDefault="00AB6689" w:rsidP="00AB6689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Teaching</w:t>
            </w:r>
          </w:p>
        </w:tc>
        <w:tc>
          <w:tcPr>
            <w:tcW w:w="5812" w:type="dxa"/>
          </w:tcPr>
          <w:p w14:paraId="01ECD9F3" w14:textId="77777777" w:rsidR="00E708C4" w:rsidRPr="00C53C33" w:rsidRDefault="00E708C4" w:rsidP="00C53C3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53C33">
              <w:rPr>
                <w:rFonts w:ascii="Comic Sans MS" w:hAnsi="Comic Sans MS"/>
              </w:rPr>
              <w:t>TA hours to facilitate club/FS/ provision.</w:t>
            </w:r>
          </w:p>
          <w:p w14:paraId="7671FA18" w14:textId="29D20926" w:rsidR="00E708C4" w:rsidRDefault="00E708C4" w:rsidP="00C53C3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53C33">
              <w:rPr>
                <w:rFonts w:ascii="Comic Sans MS" w:hAnsi="Comic Sans MS"/>
              </w:rPr>
              <w:t>Additional Teaching hours – clubs, subject development, training,</w:t>
            </w:r>
            <w:r w:rsidR="004A3A68">
              <w:rPr>
                <w:rFonts w:ascii="Comic Sans MS" w:hAnsi="Comic Sans MS"/>
              </w:rPr>
              <w:t xml:space="preserve"> inter sport competition supervision</w:t>
            </w:r>
            <w:r w:rsidRPr="00C53C33">
              <w:rPr>
                <w:rFonts w:ascii="Comic Sans MS" w:hAnsi="Comic Sans MS"/>
              </w:rPr>
              <w:t>.</w:t>
            </w:r>
          </w:p>
          <w:p w14:paraId="0D945B1E" w14:textId="77777777" w:rsidR="00E708C4" w:rsidRDefault="00E708C4" w:rsidP="00C53C3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Afterschool club provision/outside provider.</w:t>
            </w:r>
          </w:p>
          <w:p w14:paraId="0F7843C6" w14:textId="77777777" w:rsidR="00E708C4" w:rsidRPr="00C53C33" w:rsidRDefault="00E708C4" w:rsidP="00C53C3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Curriculum subject training</w:t>
            </w:r>
          </w:p>
        </w:tc>
        <w:tc>
          <w:tcPr>
            <w:tcW w:w="1843" w:type="dxa"/>
          </w:tcPr>
          <w:p w14:paraId="13CCCD69" w14:textId="69E7CEAA" w:rsidR="00E708C4" w:rsidRPr="003A07DB" w:rsidRDefault="00A95B72" w:rsidP="00AB66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£6762.40</w:t>
            </w:r>
          </w:p>
        </w:tc>
        <w:tc>
          <w:tcPr>
            <w:tcW w:w="1984" w:type="dxa"/>
          </w:tcPr>
          <w:p w14:paraId="32F0FDC0" w14:textId="77777777" w:rsidR="00E708C4" w:rsidRPr="003A07DB" w:rsidRDefault="00176E3C" w:rsidP="007270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1, </w:t>
            </w:r>
            <w:r w:rsidR="00727066">
              <w:rPr>
                <w:rFonts w:ascii="Comic Sans MS" w:hAnsi="Comic Sans MS"/>
              </w:rPr>
              <w:t>2, 3, 5</w:t>
            </w:r>
          </w:p>
        </w:tc>
      </w:tr>
      <w:tr w:rsidR="00E708C4" w:rsidRPr="003A07DB" w14:paraId="5540CFC3" w14:textId="77777777" w:rsidTr="00AB6689">
        <w:trPr>
          <w:cantSplit/>
          <w:trHeight w:val="1134"/>
        </w:trPr>
        <w:tc>
          <w:tcPr>
            <w:tcW w:w="993" w:type="dxa"/>
            <w:textDirection w:val="btLr"/>
          </w:tcPr>
          <w:p w14:paraId="53EA39E1" w14:textId="77777777" w:rsidR="00E708C4" w:rsidRPr="00AB6689" w:rsidRDefault="00AB6689" w:rsidP="00AB6689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CPD</w:t>
            </w:r>
          </w:p>
        </w:tc>
        <w:tc>
          <w:tcPr>
            <w:tcW w:w="5812" w:type="dxa"/>
          </w:tcPr>
          <w:p w14:paraId="5BBB57E2" w14:textId="77777777" w:rsidR="00E708C4" w:rsidRDefault="00E708C4" w:rsidP="00C53C3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Atlas CPD</w:t>
            </w:r>
          </w:p>
          <w:p w14:paraId="5E5F1879" w14:textId="77777777" w:rsidR="00E708C4" w:rsidRDefault="00E708C4" w:rsidP="00C53C3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Purchase of licence agreement.</w:t>
            </w:r>
          </w:p>
          <w:p w14:paraId="3D276F90" w14:textId="3828D5E6" w:rsidR="00A95B72" w:rsidRPr="00C53C33" w:rsidRDefault="00A95B72" w:rsidP="00C53C3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 Pal</w:t>
            </w:r>
          </w:p>
        </w:tc>
        <w:tc>
          <w:tcPr>
            <w:tcW w:w="1843" w:type="dxa"/>
          </w:tcPr>
          <w:p w14:paraId="2CEFC7D2" w14:textId="09A3FBF7" w:rsidR="00E708C4" w:rsidRPr="003A07DB" w:rsidRDefault="00A95B72" w:rsidP="00C53C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£5610.00</w:t>
            </w:r>
          </w:p>
        </w:tc>
        <w:tc>
          <w:tcPr>
            <w:tcW w:w="1984" w:type="dxa"/>
          </w:tcPr>
          <w:p w14:paraId="05D19B55" w14:textId="77777777" w:rsidR="00E708C4" w:rsidRPr="003A07DB" w:rsidRDefault="00727066" w:rsidP="007270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2, 3</w:t>
            </w:r>
          </w:p>
        </w:tc>
      </w:tr>
      <w:tr w:rsidR="00E708C4" w:rsidRPr="003A07DB" w14:paraId="7C2B5CDC" w14:textId="77777777" w:rsidTr="00AB6689">
        <w:trPr>
          <w:cantSplit/>
          <w:trHeight w:val="1134"/>
        </w:trPr>
        <w:tc>
          <w:tcPr>
            <w:tcW w:w="993" w:type="dxa"/>
            <w:textDirection w:val="btLr"/>
          </w:tcPr>
          <w:p w14:paraId="326F5B69" w14:textId="77777777" w:rsidR="00AB6689" w:rsidRDefault="00AB6689" w:rsidP="00AB6689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Resources/</w:t>
            </w:r>
          </w:p>
          <w:p w14:paraId="75129060" w14:textId="77777777" w:rsidR="00E708C4" w:rsidRPr="00AB6689" w:rsidRDefault="00AB6689" w:rsidP="00AB6689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Registrations</w:t>
            </w:r>
          </w:p>
        </w:tc>
        <w:tc>
          <w:tcPr>
            <w:tcW w:w="5812" w:type="dxa"/>
          </w:tcPr>
          <w:p w14:paraId="6439ACC8" w14:textId="77777777" w:rsidR="00E708C4" w:rsidRDefault="00E708C4" w:rsidP="00C53C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Resources for active playtimes</w:t>
            </w:r>
          </w:p>
          <w:p w14:paraId="712C0CA1" w14:textId="77777777" w:rsidR="00E708C4" w:rsidRDefault="00E708C4" w:rsidP="00C53C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 equipment</w:t>
            </w:r>
          </w:p>
          <w:p w14:paraId="41ED73D9" w14:textId="7BAC460F" w:rsidR="00E708C4" w:rsidRDefault="00E708C4" w:rsidP="00C53C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Storage for </w:t>
            </w:r>
            <w:r w:rsidR="00A95B72">
              <w:rPr>
                <w:rFonts w:ascii="Comic Sans MS" w:hAnsi="Comic Sans MS"/>
              </w:rPr>
              <w:t>equipment</w:t>
            </w:r>
          </w:p>
          <w:p w14:paraId="1B089E12" w14:textId="65D59394" w:rsidR="00A95B72" w:rsidRDefault="00A95B72" w:rsidP="00C53C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Shed maintenance</w:t>
            </w:r>
          </w:p>
          <w:p w14:paraId="4D82334F" w14:textId="4D8B93FE" w:rsidR="00E708C4" w:rsidRPr="00E708C4" w:rsidRDefault="00E708C4" w:rsidP="00E708C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Registrations to sports cluster Cirencester and SWR, Youth Sports trust. </w:t>
            </w:r>
          </w:p>
        </w:tc>
        <w:tc>
          <w:tcPr>
            <w:tcW w:w="1843" w:type="dxa"/>
          </w:tcPr>
          <w:p w14:paraId="16F7319F" w14:textId="0E050919" w:rsidR="00E708C4" w:rsidRPr="003A07DB" w:rsidRDefault="00A95B72" w:rsidP="00E708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£3333.08</w:t>
            </w:r>
          </w:p>
        </w:tc>
        <w:tc>
          <w:tcPr>
            <w:tcW w:w="1984" w:type="dxa"/>
          </w:tcPr>
          <w:p w14:paraId="24376506" w14:textId="77777777" w:rsidR="00E708C4" w:rsidRPr="003A07DB" w:rsidRDefault="00176E3C" w:rsidP="007270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1, </w:t>
            </w:r>
            <w:r w:rsidR="00727066">
              <w:rPr>
                <w:rFonts w:ascii="Comic Sans MS" w:hAnsi="Comic Sans MS"/>
              </w:rPr>
              <w:t>4, 5</w:t>
            </w:r>
          </w:p>
        </w:tc>
      </w:tr>
      <w:tr w:rsidR="00E708C4" w:rsidRPr="003A07DB" w14:paraId="7D510F8D" w14:textId="77777777" w:rsidTr="00AB6689">
        <w:trPr>
          <w:cantSplit/>
          <w:trHeight w:val="1134"/>
        </w:trPr>
        <w:tc>
          <w:tcPr>
            <w:tcW w:w="993" w:type="dxa"/>
            <w:textDirection w:val="btLr"/>
          </w:tcPr>
          <w:p w14:paraId="26966147" w14:textId="77777777" w:rsidR="00E708C4" w:rsidRPr="003A07DB" w:rsidRDefault="00AB6689" w:rsidP="00AB6689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</w:t>
            </w:r>
          </w:p>
        </w:tc>
        <w:tc>
          <w:tcPr>
            <w:tcW w:w="5812" w:type="dxa"/>
          </w:tcPr>
          <w:p w14:paraId="721EB649" w14:textId="723ACF75" w:rsidR="00E708C4" w:rsidRDefault="00AB6689" w:rsidP="00AB668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Rent of the field (part rent, use of the space before/after school</w:t>
            </w:r>
            <w:r w:rsidR="00727066">
              <w:rPr>
                <w:rFonts w:ascii="Comic Sans MS" w:hAnsi="Comic Sans MS"/>
              </w:rPr>
              <w:t xml:space="preserve">, PE sessions, daily mile, </w:t>
            </w:r>
            <w:proofErr w:type="spellStart"/>
            <w:r w:rsidR="00727066">
              <w:rPr>
                <w:rFonts w:ascii="Comic Sans MS" w:hAnsi="Comic Sans MS"/>
              </w:rPr>
              <w:t>bikeability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14:paraId="5535B15D" w14:textId="2C0C4E84" w:rsidR="00A95B72" w:rsidRDefault="00A95B72" w:rsidP="00AB668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Hall rent for Gymnasti</w:t>
            </w:r>
            <w:r w:rsidR="00B641B9">
              <w:rPr>
                <w:rFonts w:ascii="Comic Sans MS" w:hAnsi="Comic Sans MS"/>
              </w:rPr>
              <w:t>c</w:t>
            </w:r>
            <w:r>
              <w:rPr>
                <w:rFonts w:ascii="Comic Sans MS" w:hAnsi="Comic Sans MS"/>
              </w:rPr>
              <w:t>s/Dance provision</w:t>
            </w:r>
            <w:r w:rsidR="00B641B9">
              <w:rPr>
                <w:rFonts w:ascii="Comic Sans MS" w:hAnsi="Comic Sans MS"/>
              </w:rPr>
              <w:t>/wet weather PE space</w:t>
            </w:r>
          </w:p>
          <w:p w14:paraId="6F2CECC6" w14:textId="1D03D6BC" w:rsidR="00B641B9" w:rsidRDefault="00B641B9" w:rsidP="00AB668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safe check for PE equipment</w:t>
            </w:r>
          </w:p>
          <w:p w14:paraId="1F43F207" w14:textId="77777777" w:rsidR="00AB6689" w:rsidRPr="00AB6689" w:rsidRDefault="00AB6689" w:rsidP="00AB6689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14:paraId="0CA8B26A" w14:textId="5C146522" w:rsidR="00E708C4" w:rsidRPr="003A07DB" w:rsidRDefault="00B641B9" w:rsidP="00AB66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£66</w:t>
            </w:r>
            <w:r w:rsidR="007B1866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>8.82</w:t>
            </w:r>
          </w:p>
        </w:tc>
        <w:tc>
          <w:tcPr>
            <w:tcW w:w="1984" w:type="dxa"/>
          </w:tcPr>
          <w:p w14:paraId="3ED14501" w14:textId="77777777" w:rsidR="00E708C4" w:rsidRPr="003A07DB" w:rsidRDefault="00727066" w:rsidP="007270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1, 4, 5</w:t>
            </w:r>
          </w:p>
        </w:tc>
      </w:tr>
      <w:tr w:rsidR="00AB6689" w:rsidRPr="003A07DB" w14:paraId="1C1CC42F" w14:textId="77777777" w:rsidTr="00AB6689">
        <w:tc>
          <w:tcPr>
            <w:tcW w:w="6805" w:type="dxa"/>
            <w:gridSpan w:val="2"/>
            <w:shd w:val="clear" w:color="auto" w:fill="D0CECE" w:themeFill="background2" w:themeFillShade="E6"/>
          </w:tcPr>
          <w:p w14:paraId="29CE8C69" w14:textId="07912A99" w:rsidR="00AB6689" w:rsidRPr="003A07DB" w:rsidRDefault="001513D6" w:rsidP="007270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spend Apr 2021</w:t>
            </w:r>
            <w:r w:rsidR="00727066">
              <w:rPr>
                <w:rFonts w:ascii="Comic Sans MS" w:hAnsi="Comic Sans MS"/>
              </w:rPr>
              <w:t xml:space="preserve"> – Mar </w:t>
            </w:r>
            <w:r>
              <w:rPr>
                <w:rFonts w:ascii="Comic Sans MS" w:hAnsi="Comic Sans MS"/>
              </w:rPr>
              <w:t>2022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73ED591B" w14:textId="6F73AEF7" w:rsidR="00AB6689" w:rsidRPr="003A07DB" w:rsidRDefault="007B1866" w:rsidP="00356C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£22,404.30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73804D27" w14:textId="77777777" w:rsidR="00AB6689" w:rsidRPr="003A07DB" w:rsidRDefault="00AB6689">
            <w:pPr>
              <w:rPr>
                <w:rFonts w:ascii="Comic Sans MS" w:hAnsi="Comic Sans MS"/>
              </w:rPr>
            </w:pPr>
          </w:p>
        </w:tc>
      </w:tr>
      <w:tr w:rsidR="00727066" w:rsidRPr="003A07DB" w14:paraId="6430B597" w14:textId="77777777" w:rsidTr="00AB6689">
        <w:tc>
          <w:tcPr>
            <w:tcW w:w="6805" w:type="dxa"/>
            <w:gridSpan w:val="2"/>
            <w:shd w:val="clear" w:color="auto" w:fill="D0CECE" w:themeFill="background2" w:themeFillShade="E6"/>
          </w:tcPr>
          <w:p w14:paraId="169F1206" w14:textId="77777777" w:rsidR="00727066" w:rsidRDefault="00727066" w:rsidP="007270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6F832693" w14:textId="77777777" w:rsidR="00727066" w:rsidRDefault="00727066" w:rsidP="00356CF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14:paraId="156BD0AA" w14:textId="77777777" w:rsidR="00727066" w:rsidRPr="003A07DB" w:rsidRDefault="00727066">
            <w:pPr>
              <w:rPr>
                <w:rFonts w:ascii="Comic Sans MS" w:hAnsi="Comic Sans MS"/>
              </w:rPr>
            </w:pPr>
          </w:p>
        </w:tc>
      </w:tr>
      <w:tr w:rsidR="00356CF7" w:rsidRPr="003A07DB" w14:paraId="49AC210B" w14:textId="77777777" w:rsidTr="00AB6689">
        <w:tc>
          <w:tcPr>
            <w:tcW w:w="6805" w:type="dxa"/>
            <w:gridSpan w:val="2"/>
            <w:shd w:val="clear" w:color="auto" w:fill="D0CECE" w:themeFill="background2" w:themeFillShade="E6"/>
          </w:tcPr>
          <w:p w14:paraId="3BB345A9" w14:textId="77777777" w:rsidR="00356CF7" w:rsidRPr="003A07DB" w:rsidRDefault="00727066" w:rsidP="007270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Amount carried into next financial year 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67843C22" w14:textId="02B886CC" w:rsidR="00356CF7" w:rsidRDefault="007B1866" w:rsidP="00356C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1371.70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5703D917" w14:textId="77777777" w:rsidR="00356CF7" w:rsidRPr="003A07DB" w:rsidRDefault="00356CF7">
            <w:pPr>
              <w:rPr>
                <w:rFonts w:ascii="Comic Sans MS" w:hAnsi="Comic Sans MS"/>
              </w:rPr>
            </w:pPr>
          </w:p>
        </w:tc>
      </w:tr>
    </w:tbl>
    <w:p w14:paraId="6B7C8D18" w14:textId="77777777" w:rsidR="00432FAD" w:rsidRDefault="009E1083"/>
    <w:sectPr w:rsidR="00432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20A8D"/>
    <w:multiLevelType w:val="hybridMultilevel"/>
    <w:tmpl w:val="05A49F3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A3D92"/>
    <w:multiLevelType w:val="hybridMultilevel"/>
    <w:tmpl w:val="A75E393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27BFC"/>
    <w:multiLevelType w:val="hybridMultilevel"/>
    <w:tmpl w:val="89E482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C0EC0"/>
    <w:multiLevelType w:val="hybridMultilevel"/>
    <w:tmpl w:val="7EF4BFE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271276">
    <w:abstractNumId w:val="3"/>
  </w:num>
  <w:num w:numId="2" w16cid:durableId="753893328">
    <w:abstractNumId w:val="2"/>
  </w:num>
  <w:num w:numId="3" w16cid:durableId="1653752358">
    <w:abstractNumId w:val="0"/>
  </w:num>
  <w:num w:numId="4" w16cid:durableId="920918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B"/>
    <w:rsid w:val="000A667E"/>
    <w:rsid w:val="001513D6"/>
    <w:rsid w:val="00176E3C"/>
    <w:rsid w:val="00356CF7"/>
    <w:rsid w:val="00381F41"/>
    <w:rsid w:val="003A07DB"/>
    <w:rsid w:val="004306BE"/>
    <w:rsid w:val="004A3A68"/>
    <w:rsid w:val="00624EE7"/>
    <w:rsid w:val="00727066"/>
    <w:rsid w:val="007B1866"/>
    <w:rsid w:val="008E6966"/>
    <w:rsid w:val="009E1083"/>
    <w:rsid w:val="00A95B72"/>
    <w:rsid w:val="00AB6689"/>
    <w:rsid w:val="00B641B9"/>
    <w:rsid w:val="00C53C33"/>
    <w:rsid w:val="00E708C4"/>
    <w:rsid w:val="00E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6513E"/>
  <w15:chartTrackingRefBased/>
  <w15:docId w15:val="{CF1D0B8E-8FB4-4705-911E-E887DA5C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Sarah Thorogood</cp:lastModifiedBy>
  <cp:revision>5</cp:revision>
  <cp:lastPrinted>2022-06-22T12:57:00Z</cp:lastPrinted>
  <dcterms:created xsi:type="dcterms:W3CDTF">2022-06-22T12:57:00Z</dcterms:created>
  <dcterms:modified xsi:type="dcterms:W3CDTF">2022-07-03T15:03:00Z</dcterms:modified>
</cp:coreProperties>
</file>